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F30D15" w:rsidRDefault="00F30D15" w:rsidP="00F30D15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ИК подсветка.</w:t>
            </w:r>
          </w:p>
          <w:p w:rsidR="007B08B0" w:rsidRDefault="00F30D15" w:rsidP="00E376EA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включения ИК подсветки в режиме ожидания, либо в режиме записи нажмите кратковременно кнопку (5) </w:t>
            </w:r>
            <w:proofErr w:type="spellStart"/>
            <w:r>
              <w:rPr>
                <w:sz w:val="16"/>
                <w:szCs w:val="16"/>
              </w:rPr>
              <w:t>вкл</w:t>
            </w:r>
            <w:proofErr w:type="spellEnd"/>
            <w:r>
              <w:rPr>
                <w:sz w:val="16"/>
                <w:szCs w:val="16"/>
              </w:rPr>
              <w:t>/выкл.</w:t>
            </w:r>
          </w:p>
          <w:p w:rsidR="00F30D15" w:rsidRDefault="00F30D15" w:rsidP="00E376EA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отключения ИК подсветки нажмите еще раз кнопку (5) </w:t>
            </w:r>
            <w:proofErr w:type="spellStart"/>
            <w:r>
              <w:rPr>
                <w:sz w:val="16"/>
                <w:szCs w:val="16"/>
              </w:rPr>
              <w:t>вкл</w:t>
            </w:r>
            <w:proofErr w:type="spellEnd"/>
            <w:r>
              <w:rPr>
                <w:sz w:val="16"/>
                <w:szCs w:val="16"/>
              </w:rPr>
              <w:t>/выкл.</w:t>
            </w: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3C733B" w:rsidRDefault="00D64A23" w:rsidP="00D64A23">
            <w:pPr>
              <w:rPr>
                <w:sz w:val="28"/>
                <w:szCs w:val="28"/>
              </w:rPr>
            </w:pPr>
          </w:p>
          <w:p w:rsidR="00D64A23" w:rsidRPr="00594FFB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594FFB" w:rsidRDefault="00416858" w:rsidP="00594FFB">
            <w:pPr>
              <w:ind w:hanging="239"/>
              <w:jc w:val="center"/>
              <w:rPr>
                <w:sz w:val="28"/>
                <w:szCs w:val="28"/>
              </w:rPr>
            </w:pPr>
            <w:r w:rsidRPr="00416858"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435971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325" cy="144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594FFB" w:rsidRDefault="00D64A23" w:rsidP="00594FFB">
            <w:pPr>
              <w:ind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416858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594FFB">
              <w:rPr>
                <w:b/>
                <w:lang w:val="en-US"/>
              </w:rPr>
              <w:t>BestElectronics</w:t>
            </w:r>
            <w:proofErr w:type="spellEnd"/>
            <w:r w:rsidRPr="00594FFB">
              <w:rPr>
                <w:b/>
              </w:rPr>
              <w:t xml:space="preserve"> </w:t>
            </w:r>
            <w:r w:rsidR="00416858">
              <w:rPr>
                <w:b/>
              </w:rPr>
              <w:t xml:space="preserve">810 </w:t>
            </w:r>
            <w:proofErr w:type="spellStart"/>
            <w:r w:rsidR="00416858">
              <w:rPr>
                <w:b/>
                <w:lang w:val="en-US"/>
              </w:rPr>
              <w:t>FullHD</w:t>
            </w:r>
            <w:proofErr w:type="spellEnd"/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E376EA" w:rsidRPr="008D6E9E" w:rsidRDefault="00E376EA" w:rsidP="00E376EA">
            <w:pPr>
              <w:spacing w:line="440" w:lineRule="exact"/>
              <w:ind w:left="4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25" name="Рисунок 16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просмотреть выборный файл </w:t>
            </w:r>
          </w:p>
          <w:p w:rsidR="00E376EA" w:rsidRPr="00004198" w:rsidRDefault="00E376EA" w:rsidP="00E376EA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4198">
              <w:rPr>
                <w:rFonts w:asciiTheme="minorHAnsi" w:hAnsiTheme="minorHAnsi" w:cstheme="minorHAnsi"/>
                <w:b/>
                <w:sz w:val="16"/>
                <w:szCs w:val="16"/>
              </w:rPr>
              <w:t>Меню</w:t>
            </w:r>
          </w:p>
          <w:p w:rsidR="00E376EA" w:rsidRPr="008D6E9E" w:rsidRDefault="00432242" w:rsidP="00E376EA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Нажмите на колесико Меню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(6)</w:t>
            </w:r>
            <w:r w:rsidR="00E376EA" w:rsidRPr="008D6E9E">
              <w:rPr>
                <w:rFonts w:asciiTheme="minorHAnsi" w:hAnsiTheme="minorHAnsi" w:cstheme="minorHAnsi"/>
                <w:sz w:val="16"/>
                <w:szCs w:val="16"/>
              </w:rPr>
              <w:t>, для входа в меню</w:t>
            </w:r>
            <w:proofErr w:type="gramStart"/>
            <w:r w:rsidR="00E376EA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Нажмите на колесико Меню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(6) еще раз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входа в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 вторую вкладку меню</w:t>
            </w:r>
          </w:p>
          <w:p w:rsidR="00E376EA" w:rsidRPr="00004198" w:rsidRDefault="00004198" w:rsidP="00E376EA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4198">
              <w:rPr>
                <w:rFonts w:asciiTheme="minorHAnsi" w:hAnsiTheme="minorHAnsi" w:cstheme="minorHAnsi"/>
                <w:b/>
                <w:sz w:val="16"/>
                <w:szCs w:val="16"/>
              </w:rPr>
              <w:t>У</w:t>
            </w:r>
            <w:r w:rsidR="00432242" w:rsidRPr="00004198">
              <w:rPr>
                <w:rFonts w:asciiTheme="minorHAnsi" w:hAnsiTheme="minorHAnsi" w:cstheme="minorHAnsi"/>
                <w:b/>
                <w:sz w:val="16"/>
                <w:szCs w:val="16"/>
              </w:rPr>
              <w:t>становка</w:t>
            </w:r>
            <w:r w:rsidR="00E376EA" w:rsidRPr="0000419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времени</w:t>
            </w:r>
          </w:p>
          <w:p w:rsidR="00E376EA" w:rsidRDefault="00E376EA" w:rsidP="00E376EA">
            <w:pPr>
              <w:spacing w:line="440" w:lineRule="exact"/>
              <w:ind w:left="320" w:hangingChars="200" w:hanging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Нажмите </w:t>
            </w:r>
            <w:r w:rsidR="00432242">
              <w:rPr>
                <w:rFonts w:asciiTheme="minorHAnsi" w:hAnsiTheme="minorHAnsi" w:cstheme="minorHAnsi"/>
                <w:sz w:val="16"/>
                <w:szCs w:val="16"/>
              </w:rPr>
              <w:t xml:space="preserve">на колесико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2242">
              <w:rPr>
                <w:rFonts w:asciiTheme="minorHAnsi" w:hAnsiTheme="minorHAnsi" w:cstheme="minorHAnsi"/>
                <w:noProof/>
                <w:sz w:val="16"/>
                <w:szCs w:val="16"/>
              </w:rPr>
              <w:t>МЕНЮ (6) два раза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</w:t>
            </w:r>
            <w:r w:rsidR="002E78C2">
              <w:rPr>
                <w:rFonts w:asciiTheme="minorHAnsi" w:hAnsiTheme="minorHAnsi" w:cstheme="minorHAnsi"/>
                <w:sz w:val="16"/>
                <w:szCs w:val="16"/>
              </w:rPr>
              <w:t xml:space="preserve">ля входа в режим установки даты, выберите пункт ДАТА/ВРЕМЯ путем перемещения колесика (6) </w:t>
            </w:r>
            <w:r w:rsidR="000C4922"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="002E78C2">
              <w:rPr>
                <w:rFonts w:asciiTheme="minorHAnsi" w:hAnsiTheme="minorHAnsi" w:cstheme="minorHAnsi"/>
                <w:sz w:val="16"/>
                <w:szCs w:val="16"/>
              </w:rPr>
              <w:t>от себя</w:t>
            </w:r>
            <w:r w:rsidR="000C4922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  <w:r w:rsidR="002E78C2">
              <w:rPr>
                <w:rFonts w:asciiTheme="minorHAnsi" w:hAnsiTheme="minorHAnsi" w:cstheme="minorHAnsi"/>
                <w:sz w:val="16"/>
                <w:szCs w:val="16"/>
              </w:rPr>
              <w:t xml:space="preserve"> нажмите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30" name="Рисунок 21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78C2">
              <w:rPr>
                <w:rFonts w:asciiTheme="minorHAnsi" w:hAnsiTheme="minorHAnsi" w:cstheme="minorHAnsi"/>
                <w:sz w:val="16"/>
                <w:szCs w:val="16"/>
              </w:rPr>
              <w:t xml:space="preserve"> (5)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для установки</w:t>
            </w:r>
            <w:proofErr w:type="gramStart"/>
            <w:r w:rsidR="000C49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="000C4922">
              <w:rPr>
                <w:rFonts w:asciiTheme="minorHAnsi" w:hAnsiTheme="minorHAnsi" w:cstheme="minorHAnsi"/>
                <w:sz w:val="16"/>
                <w:szCs w:val="16"/>
              </w:rPr>
              <w:t xml:space="preserve"> Установите Дату и время, путем перемещения колесика  (6) и нажатием кнопки ОК (5)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376EA" w:rsidRPr="003C733B" w:rsidRDefault="00E376EA" w:rsidP="00E376EA">
            <w:pPr>
              <w:tabs>
                <w:tab w:val="left" w:pos="3206"/>
              </w:tabs>
              <w:spacing w:line="36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/>
                <w:sz w:val="16"/>
                <w:szCs w:val="16"/>
              </w:rPr>
              <w:t>Подключение по USB</w:t>
            </w:r>
            <w:r w:rsidRPr="003C733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E376EA" w:rsidRPr="003C733B" w:rsidRDefault="00E376EA" w:rsidP="00E376EA">
            <w:pPr>
              <w:spacing w:line="36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Соедините проводом 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USB регистратор к компьютеру.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Появится два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 xml:space="preserve"> возможных варианта:</w:t>
            </w:r>
          </w:p>
          <w:p w:rsidR="00E376EA" w:rsidRDefault="00E376EA" w:rsidP="00E376EA">
            <w:pPr>
              <w:spacing w:line="360" w:lineRule="exact"/>
              <w:ind w:firstLineChars="28" w:firstLine="45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1:USB-Disk – подключение регистратора к ПК как внешняя память</w:t>
            </w:r>
          </w:p>
          <w:p w:rsidR="003C733B" w:rsidRPr="003C733B" w:rsidRDefault="00E376EA" w:rsidP="000C4922">
            <w:pPr>
              <w:spacing w:line="360" w:lineRule="exact"/>
              <w:ind w:firstLineChars="28" w:firstLine="45"/>
              <w:rPr>
                <w:rFonts w:asciiTheme="minorHAnsi" w:hAnsiTheme="minorHAnsi" w:cstheme="minorHAnsi"/>
                <w:sz w:val="16"/>
                <w:szCs w:val="16"/>
              </w:rPr>
            </w:pPr>
            <w:r w:rsidRPr="003C733B">
              <w:rPr>
                <w:rFonts w:asciiTheme="minorHAnsi" w:hAnsiTheme="minorHAnsi" w:cstheme="minorHAnsi"/>
                <w:bCs/>
                <w:sz w:val="16"/>
                <w:szCs w:val="16"/>
              </w:rPr>
              <w:t>2:</w:t>
            </w:r>
            <w:r w:rsidRPr="003C733B">
              <w:rPr>
                <w:rFonts w:asciiTheme="minorHAnsi" w:hAnsiTheme="minorHAnsi" w:cstheme="minorHAnsi"/>
                <w:sz w:val="16"/>
                <w:szCs w:val="16"/>
              </w:rPr>
              <w:t>PC-Camera – съемка в режиме реального времени</w:t>
            </w:r>
          </w:p>
        </w:tc>
        <w:tc>
          <w:tcPr>
            <w:tcW w:w="4933" w:type="dxa"/>
          </w:tcPr>
          <w:p w:rsidR="008D6E9E" w:rsidRPr="008D6E9E" w:rsidRDefault="002C40B8" w:rsidP="008D6E9E">
            <w:pPr>
              <w:spacing w:line="36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функции кнопок</w:t>
            </w:r>
            <w:r w:rsidR="008D6E9E" w:rsidRPr="008D6E9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EC10D8" w:rsidRPr="008D6E9E" w:rsidRDefault="00DD6F1B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>кнопка меню</w:t>
            </w:r>
            <w:r w:rsidR="00E376EA">
              <w:rPr>
                <w:rFonts w:asciiTheme="minorHAnsi" w:hAnsiTheme="minorHAnsi" w:cstheme="minorHAnsi"/>
                <w:sz w:val="16"/>
                <w:szCs w:val="16"/>
              </w:rPr>
              <w:t xml:space="preserve"> (12) </w:t>
            </w:r>
          </w:p>
          <w:p w:rsidR="008D6E9E" w:rsidRPr="008D6E9E" w:rsidRDefault="00EC10D8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наж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м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376EA">
              <w:rPr>
                <w:rFonts w:asciiTheme="minorHAnsi" w:hAnsiTheme="minorHAnsi" w:cstheme="minorHAnsi"/>
                <w:sz w:val="16"/>
                <w:szCs w:val="16"/>
              </w:rPr>
              <w:t xml:space="preserve">на колесико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для входа в меню</w:t>
            </w:r>
          </w:p>
          <w:p w:rsidR="00EC10D8" w:rsidRPr="008D6E9E" w:rsidRDefault="00DD6F1B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8D6E9E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>кнопка вверх</w:t>
            </w:r>
            <w:r w:rsidR="00E376EA">
              <w:rPr>
                <w:rFonts w:asciiTheme="minorHAnsi" w:hAnsiTheme="minorHAnsi" w:cstheme="minorHAnsi"/>
                <w:sz w:val="16"/>
                <w:szCs w:val="16"/>
              </w:rPr>
              <w:t xml:space="preserve"> (12)</w:t>
            </w:r>
          </w:p>
          <w:p w:rsidR="00EC10D8" w:rsidRPr="008D6E9E" w:rsidRDefault="00E376EA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Перемещайте колесико «от себя»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для перемещения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по меню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>верх.</w:t>
            </w:r>
          </w:p>
          <w:p w:rsidR="00EC10D8" w:rsidRPr="008D6E9E" w:rsidRDefault="00DD6F1B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кнопка вниз</w:t>
            </w:r>
            <w:r w:rsidR="00E376EA">
              <w:rPr>
                <w:rFonts w:asciiTheme="minorHAnsi" w:hAnsiTheme="minorHAnsi" w:cstheme="minorHAnsi"/>
                <w:sz w:val="16"/>
                <w:szCs w:val="16"/>
              </w:rPr>
              <w:t xml:space="preserve"> (12)</w:t>
            </w:r>
          </w:p>
          <w:p w:rsidR="00EC10D8" w:rsidRPr="008D6E9E" w:rsidRDefault="00E376EA" w:rsidP="00EC10D8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Перемещайте колесико «на себя»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для перемещения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по меню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вниз </w:t>
            </w:r>
            <w:r w:rsidR="00DD6F1B"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>интерфейс USB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(11)</w:t>
            </w:r>
          </w:p>
          <w:p w:rsidR="00EC10D8" w:rsidRPr="008D6E9E" w:rsidRDefault="00EC10D8" w:rsidP="00EC10D8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Предназначен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соединения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видеорегистратора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с PC.</w:t>
            </w:r>
          </w:p>
          <w:p w:rsidR="00EC10D8" w:rsidRPr="008D6E9E" w:rsidRDefault="00DD6F1B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отверстие для монтажа крепления</w:t>
            </w:r>
            <w:r w:rsidR="00E376EA">
              <w:rPr>
                <w:rFonts w:asciiTheme="minorHAnsi" w:hAnsiTheme="minorHAnsi" w:cstheme="minorHAnsi"/>
                <w:sz w:val="16"/>
                <w:szCs w:val="16"/>
              </w:rPr>
              <w:t xml:space="preserve"> (9)</w:t>
            </w:r>
          </w:p>
          <w:p w:rsidR="00EC10D8" w:rsidRPr="008D6E9E" w:rsidRDefault="00DD6F1B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EC10D8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выходной интерфейс HDMI</w:t>
            </w:r>
            <w:r w:rsidR="004F6B6B">
              <w:rPr>
                <w:rFonts w:asciiTheme="minorHAnsi" w:hAnsiTheme="minorHAnsi" w:cstheme="minorHAnsi"/>
                <w:sz w:val="16"/>
                <w:szCs w:val="16"/>
              </w:rPr>
              <w:t xml:space="preserve"> (14)</w:t>
            </w:r>
          </w:p>
          <w:p w:rsidR="00EC10D8" w:rsidRPr="008D6E9E" w:rsidRDefault="00EC10D8" w:rsidP="00EC10D8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выходной интерфейс HDMI, для соединения с устройством высокой чёткости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(телевизором)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:rsidR="00EC10D8" w:rsidRPr="008D6E9E" w:rsidRDefault="00EC10D8" w:rsidP="00EC10D8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Кнопка </w:t>
            </w: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вкл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4F6B6B">
              <w:rPr>
                <w:rFonts w:asciiTheme="minorHAnsi" w:hAnsiTheme="minorHAnsi" w:cstheme="minorHAnsi"/>
                <w:sz w:val="16"/>
                <w:szCs w:val="16"/>
              </w:rPr>
              <w:t xml:space="preserve"> (5)</w:t>
            </w:r>
          </w:p>
          <w:p w:rsidR="00104ACB" w:rsidRPr="008D6E9E" w:rsidRDefault="00EC10D8" w:rsidP="0094348E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Для  включения/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выключении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регистратора удерживайте кнопку; кратковременное нажатие приведет к включению или выключению инфракрасных диодов;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594FFB" w:rsidRPr="00982C38" w:rsidRDefault="00594FFB" w:rsidP="00F30D15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lastRenderedPageBreak/>
              <w:t>Введение</w:t>
            </w:r>
          </w:p>
          <w:p w:rsidR="00594FFB" w:rsidRDefault="00594FFB" w:rsidP="00F30D15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Перед использованием этого </w:t>
            </w:r>
            <w:proofErr w:type="spellStart"/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видеорегистратора</w:t>
            </w:r>
            <w:proofErr w:type="spellEnd"/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, пожалуйста, прочитайте 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данную 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инструкцию </w:t>
            </w:r>
            <w:r w:rsidR="00521BA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полностью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, а затем сохранит</w:t>
            </w:r>
            <w:r w:rsidR="00521BA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е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должным образом. Надеемся, что этот продукт будет соответствовать вашим потребностям и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прослужит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Вам  долго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время!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</w:t>
            </w:r>
          </w:p>
          <w:p w:rsidR="00594FFB" w:rsidRPr="00594FFB" w:rsidRDefault="00594FFB" w:rsidP="00594FFB">
            <w:pPr>
              <w:tabs>
                <w:tab w:val="left" w:pos="366"/>
              </w:tabs>
              <w:jc w:val="center"/>
              <w:rPr>
                <w:noProof/>
              </w:rPr>
            </w:pPr>
            <w:r w:rsidRPr="00594FFB">
              <w:rPr>
                <w:noProof/>
              </w:rPr>
              <w:t>Описание</w:t>
            </w:r>
          </w:p>
          <w:p w:rsidR="00416858" w:rsidRDefault="00416858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 w:rsidRPr="00416858">
              <w:rPr>
                <w:rFonts w:hint="eastAsia"/>
                <w:i/>
                <w:noProof/>
                <w:sz w:val="16"/>
                <w:szCs w:val="16"/>
              </w:rPr>
              <w:drawing>
                <wp:inline distT="0" distB="0" distL="0" distR="0">
                  <wp:extent cx="2968625" cy="1533525"/>
                  <wp:effectExtent l="19050" t="0" r="3175" b="0"/>
                  <wp:docPr id="8" name="Рисунок 1" descr="背面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背面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511" cy="1537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858" w:rsidRDefault="00416858" w:rsidP="00416858">
            <w:pPr>
              <w:rPr>
                <w:sz w:val="16"/>
                <w:szCs w:val="16"/>
              </w:rPr>
            </w:pPr>
          </w:p>
          <w:p w:rsidR="00416858" w:rsidRPr="006F0218" w:rsidRDefault="00416858" w:rsidP="0041685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Pr="006F0218">
              <w:rPr>
                <w:sz w:val="12"/>
                <w:szCs w:val="12"/>
              </w:rPr>
              <w:t xml:space="preserve">ИК диоды </w:t>
            </w:r>
            <w:r>
              <w:rPr>
                <w:sz w:val="12"/>
                <w:szCs w:val="12"/>
              </w:rPr>
              <w:t>2.Камера 3. Динамик 4.</w:t>
            </w:r>
            <w:r w:rsidRPr="006F0218">
              <w:rPr>
                <w:sz w:val="12"/>
                <w:szCs w:val="12"/>
              </w:rPr>
              <w:t xml:space="preserve"> Кнопка ОК </w:t>
            </w:r>
            <w:r>
              <w:rPr>
                <w:sz w:val="12"/>
                <w:szCs w:val="12"/>
              </w:rPr>
              <w:t xml:space="preserve"> 5. Клавиша </w:t>
            </w:r>
            <w:proofErr w:type="spellStart"/>
            <w:r>
              <w:rPr>
                <w:sz w:val="12"/>
                <w:szCs w:val="12"/>
              </w:rPr>
              <w:t>вкл</w:t>
            </w:r>
            <w:proofErr w:type="spellEnd"/>
            <w:r>
              <w:rPr>
                <w:sz w:val="12"/>
                <w:szCs w:val="12"/>
              </w:rPr>
              <w:t xml:space="preserve">/выкл.  6. </w:t>
            </w:r>
            <w:r w:rsidRPr="006F0218">
              <w:rPr>
                <w:rFonts w:hint="eastAsia"/>
                <w:sz w:val="12"/>
                <w:szCs w:val="12"/>
              </w:rPr>
              <w:t>MODE</w:t>
            </w:r>
            <w:r w:rsidRPr="006F0218">
              <w:rPr>
                <w:sz w:val="12"/>
                <w:szCs w:val="12"/>
              </w:rPr>
              <w:t xml:space="preserve"> (режимы</w:t>
            </w:r>
            <w:r>
              <w:rPr>
                <w:sz w:val="12"/>
                <w:szCs w:val="12"/>
              </w:rPr>
              <w:t xml:space="preserve">) </w:t>
            </w:r>
            <w:r w:rsidRPr="00640377">
              <w:rPr>
                <w:sz w:val="12"/>
                <w:szCs w:val="12"/>
              </w:rPr>
              <w:t xml:space="preserve">/ </w:t>
            </w:r>
            <w:r>
              <w:rPr>
                <w:sz w:val="12"/>
                <w:szCs w:val="12"/>
              </w:rPr>
              <w:t xml:space="preserve">защита файлов от перезаписи 7. Микрофон 8.кнопка </w:t>
            </w:r>
            <w:r>
              <w:rPr>
                <w:sz w:val="12"/>
                <w:szCs w:val="12"/>
                <w:lang w:val="en-US"/>
              </w:rPr>
              <w:t>Reset</w:t>
            </w:r>
            <w:r>
              <w:rPr>
                <w:sz w:val="12"/>
                <w:szCs w:val="12"/>
              </w:rPr>
              <w:t xml:space="preserve"> </w:t>
            </w:r>
            <w:r w:rsidRPr="00076E5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9. Место для крепления 10.  </w:t>
            </w:r>
            <w:r w:rsidRPr="006F0218">
              <w:rPr>
                <w:rFonts w:hint="eastAsia"/>
                <w:sz w:val="12"/>
                <w:szCs w:val="12"/>
              </w:rPr>
              <w:t>AV-</w:t>
            </w:r>
            <w:r w:rsidRPr="006F0218">
              <w:rPr>
                <w:sz w:val="12"/>
                <w:szCs w:val="12"/>
              </w:rPr>
              <w:t>выход</w:t>
            </w:r>
            <w:r w:rsidRPr="006F0218">
              <w:rPr>
                <w:rFonts w:hint="eastAsia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11. </w:t>
            </w:r>
            <w:r w:rsidRPr="006F0218">
              <w:rPr>
                <w:rFonts w:hint="eastAsia"/>
                <w:sz w:val="12"/>
                <w:szCs w:val="12"/>
              </w:rPr>
              <w:t xml:space="preserve">   USB </w:t>
            </w:r>
            <w:r w:rsidRPr="006F0218">
              <w:rPr>
                <w:sz w:val="12"/>
                <w:szCs w:val="12"/>
              </w:rPr>
              <w:t>выход</w:t>
            </w:r>
            <w:r w:rsidRPr="006F0218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12. </w:t>
            </w:r>
            <w:r w:rsidRPr="006F0218">
              <w:rPr>
                <w:rFonts w:hint="eastAsia"/>
                <w:sz w:val="12"/>
                <w:szCs w:val="12"/>
              </w:rPr>
              <w:t xml:space="preserve">  MENU/UP</w:t>
            </w:r>
            <w:r w:rsidRPr="006F0218">
              <w:rPr>
                <w:sz w:val="12"/>
                <w:szCs w:val="12"/>
              </w:rPr>
              <w:t>(вверх)</w:t>
            </w:r>
            <w:r w:rsidRPr="006F0218">
              <w:rPr>
                <w:rFonts w:hint="eastAsia"/>
                <w:sz w:val="12"/>
                <w:szCs w:val="12"/>
              </w:rPr>
              <w:t>/DOWN</w:t>
            </w:r>
            <w:r w:rsidRPr="006F0218">
              <w:rPr>
                <w:sz w:val="12"/>
                <w:szCs w:val="12"/>
              </w:rPr>
              <w:t>(вниз)</w:t>
            </w:r>
            <w:r w:rsidRPr="006F0218">
              <w:rPr>
                <w:rFonts w:hint="eastAsia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13. </w:t>
            </w:r>
            <w:r w:rsidRPr="006F0218">
              <w:rPr>
                <w:sz w:val="12"/>
                <w:szCs w:val="12"/>
              </w:rPr>
              <w:t>ИК приемник для пульта ДУ</w:t>
            </w:r>
            <w:r w:rsidRPr="006F0218">
              <w:rPr>
                <w:rFonts w:hint="eastAsia"/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14. </w:t>
            </w:r>
            <w:r>
              <w:rPr>
                <w:sz w:val="12"/>
                <w:szCs w:val="12"/>
                <w:lang w:val="en-US"/>
              </w:rPr>
              <w:t xml:space="preserve">HDMI </w:t>
            </w:r>
            <w:r>
              <w:rPr>
                <w:sz w:val="12"/>
                <w:szCs w:val="12"/>
              </w:rPr>
              <w:t xml:space="preserve">слот 15. Слот для установки карты памяти </w:t>
            </w:r>
          </w:p>
          <w:p w:rsidR="007118BE" w:rsidRPr="00416858" w:rsidRDefault="007118BE" w:rsidP="00416858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E376EA" w:rsidRDefault="00E376EA" w:rsidP="00E376EA">
            <w:pPr>
              <w:outlineLvl w:val="6"/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</w:pPr>
            <w:r w:rsidRPr="003C733B"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  <w:t xml:space="preserve">Примечание: при некорректной работе достаньте и установите обратно батарею       </w:t>
            </w:r>
          </w:p>
          <w:tbl>
            <w:tblPr>
              <w:tblW w:w="48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1"/>
              <w:gridCol w:w="3547"/>
            </w:tblGrid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G-sensor</w:t>
                  </w:r>
                  <w:proofErr w:type="spellEnd"/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Встроенный</w:t>
                  </w:r>
                </w:p>
              </w:tc>
            </w:tr>
            <w:tr w:rsidR="00E376EA" w:rsidRPr="003C733B" w:rsidTr="00FF0519">
              <w:trPr>
                <w:trHeight w:val="21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Размер 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экрана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ind w:left="74" w:hanging="74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2.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5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LTPS</w:t>
                  </w:r>
                </w:p>
              </w:tc>
            </w:tr>
            <w:tr w:rsidR="00E376EA" w:rsidRPr="003C733B" w:rsidTr="00FF0519">
              <w:trPr>
                <w:trHeight w:val="132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Объектив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autoSpaceDN w:val="0"/>
                    <w:spacing w:before="45" w:after="45"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12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 градусов 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Формат файла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AVI</w:t>
                  </w:r>
                </w:p>
              </w:tc>
            </w:tr>
            <w:tr w:rsidR="00E376EA" w:rsidRPr="003C733B" w:rsidTr="00FF0519">
              <w:trPr>
                <w:trHeight w:val="34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ind w:right="-108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Разрешение видео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1920х1080 (25 </w:t>
                  </w:r>
                  <w:proofErr w:type="spellStart"/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к\с</w:t>
                  </w:r>
                  <w:proofErr w:type="spellEnd"/>
                  <w:r w:rsidRPr="00521BA0">
                    <w:rPr>
                      <w:rFonts w:asciiTheme="minorHAnsi" w:hAnsiTheme="minorHAnsi" w:cstheme="minorHAnsi"/>
                      <w:sz w:val="12"/>
                      <w:szCs w:val="12"/>
                    </w:rPr>
                    <w:t>), 1440х1080 (30к/с), 1280х720 (30к/с), 848х480 (30к/с), 640х480 (30к/с), 320х240 (30к/с)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Кодек сжатия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M-JPEG, </w:t>
                  </w:r>
                  <w:proofErr w:type="spellStart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Audio</w:t>
                  </w:r>
                  <w:proofErr w:type="spellEnd"/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: AAC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Датчик движения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Поддерживается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Матрица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5 миллионов пикселей</w:t>
                  </w:r>
                </w:p>
              </w:tc>
            </w:tr>
            <w:tr w:rsidR="00E376EA" w:rsidRPr="003C733B" w:rsidTr="00FF0519">
              <w:trPr>
                <w:trHeight w:val="34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Формат фотографии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JPEG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Карта памяти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640377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SD (максимальный объем 32GB)</w:t>
                  </w:r>
                  <w:r w:rsidR="00640377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  <w:r w:rsidR="00640377">
                    <w:rPr>
                      <w:rFonts w:asciiTheme="minorHAnsi" w:hAnsiTheme="minorHAnsi" w:cstheme="minorHAnsi"/>
                      <w:sz w:val="12"/>
                      <w:szCs w:val="12"/>
                      <w:lang w:val="en-US"/>
                    </w:rPr>
                    <w:t>class</w:t>
                  </w:r>
                  <w:r w:rsidR="00640377" w:rsidRPr="00640377">
                    <w:rPr>
                      <w:rFonts w:asciiTheme="minorHAnsi" w:hAnsiTheme="minorHAnsi" w:cstheme="minorHAnsi"/>
                      <w:sz w:val="12"/>
                      <w:szCs w:val="12"/>
                    </w:rPr>
                    <w:t>6-10</w:t>
                  </w:r>
                </w:p>
              </w:tc>
            </w:tr>
            <w:tr w:rsidR="00E376EA" w:rsidRPr="003C733B" w:rsidTr="00FF0519">
              <w:trPr>
                <w:trHeight w:val="142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Видеов</w:t>
                  </w:r>
                  <w:r w:rsidR="00640377">
                    <w:rPr>
                      <w:rFonts w:asciiTheme="minorHAnsi" w:hAnsiTheme="minorHAnsi" w:cstheme="minorHAnsi"/>
                      <w:sz w:val="12"/>
                      <w:szCs w:val="12"/>
                    </w:rPr>
                    <w:t>ы</w:t>
                  </w: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ход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AV </w:t>
                  </w:r>
                </w:p>
              </w:tc>
            </w:tr>
            <w:tr w:rsidR="00E376EA" w:rsidRPr="003C733B" w:rsidTr="00FF0519">
              <w:trPr>
                <w:trHeight w:val="35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Выход видео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HDMI</w:t>
                  </w:r>
                </w:p>
              </w:tc>
            </w:tr>
            <w:tr w:rsidR="00E376EA" w:rsidRPr="003C733B" w:rsidTr="00FF0519">
              <w:trPr>
                <w:trHeight w:val="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ind w:right="-108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Формат 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PAL/NTSC</w:t>
                  </w:r>
                </w:p>
              </w:tc>
            </w:tr>
            <w:tr w:rsidR="00E376EA" w:rsidRPr="003C733B" w:rsidTr="00FF0519">
              <w:trPr>
                <w:trHeight w:val="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Частота 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50HZ/60HZ</w:t>
                  </w:r>
                </w:p>
              </w:tc>
            </w:tr>
            <w:tr w:rsidR="00E376EA" w:rsidRPr="003C733B" w:rsidTr="00FF0519">
              <w:trPr>
                <w:trHeight w:val="143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E376EA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Батарея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6EA" w:rsidRPr="003C733B" w:rsidRDefault="00640377" w:rsidP="00FF0519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Съемный аккумулятор</w:t>
                  </w:r>
                  <w:r w:rsidR="00E376EA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 102</w:t>
                  </w:r>
                  <w:r w:rsidR="00E376EA" w:rsidRPr="003C733B">
                    <w:rPr>
                      <w:rFonts w:asciiTheme="minorHAnsi" w:hAnsiTheme="minorHAnsi" w:cstheme="minorHAnsi"/>
                      <w:sz w:val="12"/>
                      <w:szCs w:val="12"/>
                    </w:rPr>
                    <w:t>0mAh</w:t>
                  </w:r>
                </w:p>
              </w:tc>
            </w:tr>
          </w:tbl>
          <w:p w:rsidR="007118BE" w:rsidRPr="003C733B" w:rsidRDefault="007118BE" w:rsidP="003C733B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3C733B" w:rsidRPr="008D6E9E" w:rsidRDefault="00DD6F1B" w:rsidP="00DD6F1B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● </w:t>
            </w:r>
            <w:r w:rsidR="003C733B"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функция защиты файлов от перезаписи</w:t>
            </w:r>
            <w:r w:rsidR="004F6B6B">
              <w:rPr>
                <w:rFonts w:asciiTheme="minorHAnsi" w:hAnsiTheme="minorHAnsi" w:cstheme="minorHAnsi"/>
                <w:sz w:val="16"/>
                <w:szCs w:val="16"/>
              </w:rPr>
              <w:t xml:space="preserve"> (6)</w:t>
            </w:r>
          </w:p>
          <w:p w:rsidR="003C733B" w:rsidRPr="008D6E9E" w:rsidRDefault="003C733B" w:rsidP="003C733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В процессе видеозаписи нажмите данную кнопку, для</w:t>
            </w:r>
            <w:r w:rsidRPr="008D6E9E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сохранения файлов и защиты их от перезаписи.</w:t>
            </w:r>
          </w:p>
          <w:p w:rsidR="00DD6F1B" w:rsidRPr="008D6E9E" w:rsidRDefault="00DD6F1B" w:rsidP="00DD6F1B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Кнопка выбора режима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MODE</w:t>
            </w:r>
            <w:r w:rsidR="004F6B6B">
              <w:rPr>
                <w:rFonts w:asciiTheme="minorHAnsi" w:hAnsiTheme="minorHAnsi" w:cstheme="minorHAnsi"/>
                <w:sz w:val="16"/>
                <w:szCs w:val="16"/>
              </w:rPr>
              <w:t xml:space="preserve"> (6)</w:t>
            </w:r>
          </w:p>
          <w:p w:rsidR="00DD6F1B" w:rsidRPr="008D6E9E" w:rsidRDefault="00DD6F1B" w:rsidP="00DD6F1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  Нажатие данной кнопки переключает регистратор между режимами: фотографированием/видео/режим просмотра;</w:t>
            </w:r>
          </w:p>
          <w:p w:rsidR="00DD6F1B" w:rsidRPr="008D6E9E" w:rsidRDefault="00DD6F1B" w:rsidP="00DD6F1B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Кнопка подтверждения OK</w:t>
            </w:r>
            <w:r w:rsidR="004F6B6B">
              <w:rPr>
                <w:rFonts w:asciiTheme="minorHAnsi" w:hAnsiTheme="minorHAnsi" w:cstheme="minorHAnsi"/>
                <w:sz w:val="16"/>
                <w:szCs w:val="16"/>
              </w:rPr>
              <w:t xml:space="preserve"> (4)</w:t>
            </w:r>
          </w:p>
          <w:p w:rsidR="00DD6F1B" w:rsidRPr="008D6E9E" w:rsidRDefault="00DD6F1B" w:rsidP="00DD6F1B">
            <w:pPr>
              <w:spacing w:line="380" w:lineRule="exact"/>
              <w:ind w:firstLineChars="250" w:firstLine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Кнопка предназначена для включения или отключения видеозаписи и фото, </w:t>
            </w:r>
          </w:p>
          <w:p w:rsidR="00DD6F1B" w:rsidRPr="008D6E9E" w:rsidRDefault="00DD6F1B" w:rsidP="00DD6F1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 В меню </w:t>
            </w:r>
            <w:proofErr w:type="gram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предназначена</w:t>
            </w:r>
            <w:proofErr w:type="gram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подтверждения установок</w:t>
            </w:r>
          </w:p>
          <w:p w:rsidR="00DD6F1B" w:rsidRPr="008D6E9E" w:rsidRDefault="00DD6F1B" w:rsidP="00DD6F1B">
            <w:pPr>
              <w:spacing w:line="36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функции:</w:t>
            </w:r>
          </w:p>
          <w:p w:rsidR="00DD6F1B" w:rsidRPr="008D6E9E" w:rsidRDefault="00DD6F1B" w:rsidP="00DD6F1B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функция сохранения файлов от перезаписи</w:t>
            </w:r>
          </w:p>
          <w:p w:rsidR="00DD6F1B" w:rsidRPr="004F6B6B" w:rsidRDefault="00DD6F1B" w:rsidP="00DD6F1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  В про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цессе видеозаписи нажмите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кнопку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(6)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8D6E9E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для сохранения файла от перезаписи;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в меню можно настроить автоматический датчик удара (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  <w:lang w:val="en-US"/>
              </w:rPr>
              <w:t>G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-сенсор) со значениями </w:t>
            </w:r>
            <w:proofErr w:type="spellStart"/>
            <w:proofErr w:type="gramStart"/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>выкл</w:t>
            </w:r>
            <w:proofErr w:type="spellEnd"/>
            <w:proofErr w:type="gramEnd"/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>/2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  <w:lang w:val="en-US"/>
              </w:rPr>
              <w:t>g</w:t>
            </w:r>
            <w:r w:rsidR="004F6B6B" w:rsidRP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>/4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  <w:lang w:val="en-US"/>
              </w:rPr>
              <w:t>g</w:t>
            </w:r>
            <w:r w:rsidR="004F6B6B" w:rsidRPr="004F6B6B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>/8</w:t>
            </w:r>
            <w:r w:rsidR="004F6B6B">
              <w:rPr>
                <w:rFonts w:asciiTheme="minorHAnsi" w:hAnsiTheme="minorHAnsi" w:cstheme="minorHAnsi"/>
                <w:spacing w:val="8"/>
                <w:sz w:val="16"/>
                <w:szCs w:val="16"/>
                <w:lang w:val="en-US"/>
              </w:rPr>
              <w:t>g</w:t>
            </w:r>
          </w:p>
          <w:p w:rsidR="003C733B" w:rsidRPr="008D6E9E" w:rsidRDefault="00DD6F1B" w:rsidP="004F6B6B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Включение и выключение</w:t>
            </w:r>
          </w:p>
        </w:tc>
        <w:tc>
          <w:tcPr>
            <w:tcW w:w="4933" w:type="dxa"/>
          </w:tcPr>
          <w:p w:rsidR="00E376EA" w:rsidRPr="008D6E9E" w:rsidRDefault="00E376EA" w:rsidP="00E376EA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Нажмите один раз кнопку питания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11" name="Рисунок 6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для включения, синий индикатор будет светиться при включении; ещё раз наж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мите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кнопку питания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12" name="Рисунок 7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и удерживайте ее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для выключения, в этот момент синяя индикаторная погаснет;</w:t>
            </w:r>
          </w:p>
          <w:p w:rsidR="00E376EA" w:rsidRPr="008D6E9E" w:rsidRDefault="00E376EA" w:rsidP="00E376EA">
            <w:pPr>
              <w:outlineLvl w:val="6"/>
              <w:rPr>
                <w:sz w:val="16"/>
                <w:szCs w:val="16"/>
                <w:shd w:val="pct15" w:color="auto" w:fill="FFFFFF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  <w:t>Внимание: при низком заряде АКБ регистратор сообщит о низком напряжении и потом самостоятельно выключиться</w:t>
            </w:r>
            <w:r w:rsidRPr="008D6E9E">
              <w:rPr>
                <w:rFonts w:hint="eastAsia"/>
                <w:sz w:val="16"/>
                <w:szCs w:val="16"/>
                <w:shd w:val="pct15" w:color="auto" w:fill="FFFFFF"/>
              </w:rPr>
              <w:t xml:space="preserve">         </w:t>
            </w:r>
          </w:p>
          <w:p w:rsidR="00E376EA" w:rsidRPr="008D6E9E" w:rsidRDefault="00E376EA" w:rsidP="00E376EA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Режим фото</w:t>
            </w:r>
          </w:p>
          <w:p w:rsidR="00E376EA" w:rsidRPr="008D6E9E" w:rsidRDefault="00E376EA" w:rsidP="00E376EA">
            <w:pPr>
              <w:spacing w:line="440" w:lineRule="exact"/>
              <w:ind w:firstLineChars="150" w:firstLin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13" name="Рисунок 1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242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 для переключения в режим фото в  левом верхнем углу экрана появится значок фотографирования;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376EA" w:rsidRPr="008D6E9E" w:rsidRDefault="00E376EA" w:rsidP="00E376EA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14" name="Рисунок 12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2242">
              <w:rPr>
                <w:rFonts w:asciiTheme="minorHAnsi" w:hAnsiTheme="minorHAnsi" w:cstheme="minorHAnsi"/>
                <w:sz w:val="16"/>
                <w:szCs w:val="16"/>
              </w:rPr>
              <w:t xml:space="preserve">(4)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чтобы сделать снимок. </w:t>
            </w:r>
          </w:p>
          <w:p w:rsidR="00E376EA" w:rsidRPr="008D6E9E" w:rsidRDefault="00E376EA" w:rsidP="00E376EA">
            <w:pPr>
              <w:spacing w:line="4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Режим просмотра</w:t>
            </w:r>
          </w:p>
          <w:p w:rsidR="003C733B" w:rsidRPr="00432242" w:rsidRDefault="00E376EA" w:rsidP="00432242">
            <w:pPr>
              <w:spacing w:line="44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8D6E9E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17" name="Рисунок 1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242">
              <w:rPr>
                <w:rFonts w:asciiTheme="minorHAnsi" w:hAnsiTheme="minorHAnsi" w:cstheme="minorHAnsi"/>
                <w:sz w:val="16"/>
                <w:szCs w:val="16"/>
              </w:rPr>
              <w:t xml:space="preserve"> (6)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>, чтобы перейти в режим просмотра;</w:t>
            </w:r>
            <w:r w:rsidR="00432242">
              <w:rPr>
                <w:rFonts w:asciiTheme="minorHAnsi" w:hAnsiTheme="minorHAnsi" w:cstheme="minorHAnsi"/>
                <w:sz w:val="16"/>
                <w:szCs w:val="16"/>
              </w:rPr>
              <w:t xml:space="preserve"> переместите колесико (6) «от себя», «на себя» </w:t>
            </w:r>
            <w:r w:rsidRPr="008D6E9E">
              <w:rPr>
                <w:rFonts w:asciiTheme="minorHAnsi" w:hAnsiTheme="minorHAnsi" w:cstheme="minorHAnsi"/>
                <w:sz w:val="16"/>
                <w:szCs w:val="16"/>
              </w:rPr>
              <w:t xml:space="preserve"> чтобы выбрать файл;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CF0"/>
    <w:multiLevelType w:val="hybridMultilevel"/>
    <w:tmpl w:val="6FF0AB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B0"/>
    <w:rsid w:val="00004086"/>
    <w:rsid w:val="00004198"/>
    <w:rsid w:val="00042383"/>
    <w:rsid w:val="000A5FCC"/>
    <w:rsid w:val="000C4922"/>
    <w:rsid w:val="00104ACB"/>
    <w:rsid w:val="001317C0"/>
    <w:rsid w:val="001E2388"/>
    <w:rsid w:val="002314B9"/>
    <w:rsid w:val="002C40B8"/>
    <w:rsid w:val="002C7D8E"/>
    <w:rsid w:val="002E78C2"/>
    <w:rsid w:val="00316878"/>
    <w:rsid w:val="00317440"/>
    <w:rsid w:val="0034260B"/>
    <w:rsid w:val="0035093B"/>
    <w:rsid w:val="00351481"/>
    <w:rsid w:val="00356382"/>
    <w:rsid w:val="003C733B"/>
    <w:rsid w:val="00416858"/>
    <w:rsid w:val="00432242"/>
    <w:rsid w:val="004D120A"/>
    <w:rsid w:val="004D7125"/>
    <w:rsid w:val="004F3984"/>
    <w:rsid w:val="004F6B6B"/>
    <w:rsid w:val="00501D35"/>
    <w:rsid w:val="0051260F"/>
    <w:rsid w:val="00521BA0"/>
    <w:rsid w:val="00594FFB"/>
    <w:rsid w:val="005A3C13"/>
    <w:rsid w:val="005C4FD5"/>
    <w:rsid w:val="00615C5C"/>
    <w:rsid w:val="00640377"/>
    <w:rsid w:val="00643081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830ED"/>
    <w:rsid w:val="008D15D2"/>
    <w:rsid w:val="008D6E9E"/>
    <w:rsid w:val="008F72DD"/>
    <w:rsid w:val="0094348E"/>
    <w:rsid w:val="00960B51"/>
    <w:rsid w:val="00983BE5"/>
    <w:rsid w:val="009A06A8"/>
    <w:rsid w:val="009E09FD"/>
    <w:rsid w:val="00A212AC"/>
    <w:rsid w:val="00A25EC6"/>
    <w:rsid w:val="00A3012E"/>
    <w:rsid w:val="00A92F21"/>
    <w:rsid w:val="00AB6941"/>
    <w:rsid w:val="00B70DD6"/>
    <w:rsid w:val="00B91D90"/>
    <w:rsid w:val="00BE251F"/>
    <w:rsid w:val="00BF57FF"/>
    <w:rsid w:val="00C113C0"/>
    <w:rsid w:val="00C810C8"/>
    <w:rsid w:val="00C85E2C"/>
    <w:rsid w:val="00D47C82"/>
    <w:rsid w:val="00D64A23"/>
    <w:rsid w:val="00D728A6"/>
    <w:rsid w:val="00DB422E"/>
    <w:rsid w:val="00DD6F1B"/>
    <w:rsid w:val="00E376EA"/>
    <w:rsid w:val="00E52E48"/>
    <w:rsid w:val="00E575C9"/>
    <w:rsid w:val="00EC10D8"/>
    <w:rsid w:val="00EF230B"/>
    <w:rsid w:val="00F30D15"/>
    <w:rsid w:val="00F66118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5E16-9432-46D7-87EF-B14204F5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17</cp:revision>
  <cp:lastPrinted>2012-07-27T04:51:00Z</cp:lastPrinted>
  <dcterms:created xsi:type="dcterms:W3CDTF">2012-05-05T07:36:00Z</dcterms:created>
  <dcterms:modified xsi:type="dcterms:W3CDTF">2012-07-31T12:22:00Z</dcterms:modified>
</cp:coreProperties>
</file>